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2778B4" w:rsidRPr="002778B4" w:rsidRDefault="002778B4" w:rsidP="002778B4">
      <w:pPr>
        <w:spacing w:after="0" w:line="480" w:lineRule="auto"/>
        <w:jc w:val="center"/>
        <w:rPr>
          <w:rFonts w:ascii="Times New Roman" w:hAnsi="Times New Roman" w:cs="Times New Roman"/>
          <w:sz w:val="24"/>
          <w:szCs w:val="24"/>
        </w:rPr>
      </w:pPr>
      <w:r w:rsidRPr="002778B4">
        <w:rPr>
          <w:rFonts w:ascii="Times New Roman" w:hAnsi="Times New Roman" w:cs="Times New Roman"/>
          <w:sz w:val="24"/>
          <w:szCs w:val="24"/>
        </w:rPr>
        <w:t>Journal #2: Forgiveness and Mental Wellbeing</w:t>
      </w:r>
    </w:p>
    <w:p w:rsidR="009271D4" w:rsidRPr="009271D4" w:rsidRDefault="009271D4" w:rsidP="00C60730">
      <w:pPr>
        <w:spacing w:after="0" w:line="480" w:lineRule="auto"/>
        <w:jc w:val="center"/>
        <w:rPr>
          <w:rFonts w:ascii="Times New Roman" w:hAnsi="Times New Roman" w:cs="Times New Roman"/>
          <w:sz w:val="24"/>
          <w:szCs w:val="24"/>
        </w:rPr>
      </w:pPr>
      <w:r w:rsidRPr="009271D4">
        <w:rPr>
          <w:rFonts w:ascii="Times New Roman" w:hAnsi="Times New Roman" w:cs="Times New Roman"/>
          <w:sz w:val="24"/>
          <w:szCs w:val="24"/>
        </w:rPr>
        <w:t xml:space="preserve">Name </w:t>
      </w:r>
    </w:p>
    <w:p w:rsidR="009271D4" w:rsidRPr="009271D4" w:rsidRDefault="009271D4" w:rsidP="00C60730">
      <w:pPr>
        <w:spacing w:after="0" w:line="480" w:lineRule="auto"/>
        <w:jc w:val="center"/>
        <w:rPr>
          <w:rFonts w:ascii="Times New Roman" w:hAnsi="Times New Roman" w:cs="Times New Roman"/>
          <w:sz w:val="24"/>
          <w:szCs w:val="24"/>
        </w:rPr>
      </w:pPr>
      <w:bookmarkStart w:id="0" w:name="_GoBack"/>
      <w:bookmarkEnd w:id="0"/>
      <w:r w:rsidRPr="009271D4">
        <w:rPr>
          <w:rFonts w:ascii="Times New Roman" w:hAnsi="Times New Roman" w:cs="Times New Roman"/>
          <w:sz w:val="24"/>
          <w:szCs w:val="24"/>
        </w:rPr>
        <w:t xml:space="preserve">Tutor </w:t>
      </w: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Default="009271D4" w:rsidP="00C60730">
      <w:pPr>
        <w:spacing w:after="0" w:line="480" w:lineRule="auto"/>
        <w:jc w:val="center"/>
        <w:rPr>
          <w:rFonts w:ascii="Times New Roman" w:hAnsi="Times New Roman" w:cs="Times New Roman"/>
          <w:b/>
          <w:sz w:val="24"/>
          <w:szCs w:val="24"/>
        </w:rPr>
      </w:pPr>
    </w:p>
    <w:p w:rsidR="009271D4" w:rsidRPr="00C60730" w:rsidRDefault="009271D4" w:rsidP="00C60730">
      <w:pPr>
        <w:spacing w:after="0" w:line="480" w:lineRule="auto"/>
        <w:jc w:val="center"/>
        <w:rPr>
          <w:rFonts w:ascii="Times New Roman" w:hAnsi="Times New Roman" w:cs="Times New Roman"/>
          <w:b/>
          <w:sz w:val="24"/>
          <w:szCs w:val="24"/>
        </w:rPr>
      </w:pPr>
    </w:p>
    <w:p w:rsidR="002778B4" w:rsidRPr="000C66F0" w:rsidRDefault="002778B4" w:rsidP="002778B4">
      <w:pPr>
        <w:spacing w:after="0" w:line="480" w:lineRule="auto"/>
        <w:ind w:firstLine="720"/>
        <w:rPr>
          <w:rFonts w:ascii="Times New Roman" w:hAnsi="Times New Roman" w:cs="Times New Roman"/>
          <w:sz w:val="24"/>
          <w:szCs w:val="24"/>
        </w:rPr>
      </w:pPr>
      <w:r w:rsidRPr="000C66F0">
        <w:rPr>
          <w:rFonts w:ascii="Times New Roman" w:hAnsi="Times New Roman" w:cs="Times New Roman"/>
          <w:sz w:val="24"/>
          <w:szCs w:val="24"/>
        </w:rPr>
        <w:lastRenderedPageBreak/>
        <w:t xml:space="preserve">Every day of our lives we interact with people who wrong us, but how often do we forgive those who have wronged us? </w:t>
      </w:r>
      <w:proofErr w:type="spellStart"/>
      <w:r w:rsidRPr="000C66F0">
        <w:rPr>
          <w:rFonts w:ascii="Times New Roman" w:hAnsi="Times New Roman" w:cs="Times New Roman"/>
          <w:sz w:val="24"/>
          <w:szCs w:val="24"/>
        </w:rPr>
        <w:t>Unforgiveness</w:t>
      </w:r>
      <w:proofErr w:type="spellEnd"/>
      <w:r w:rsidRPr="000C66F0">
        <w:rPr>
          <w:rFonts w:ascii="Times New Roman" w:hAnsi="Times New Roman" w:cs="Times New Roman"/>
          <w:sz w:val="24"/>
          <w:szCs w:val="24"/>
        </w:rPr>
        <w:t xml:space="preserve"> can result in mental health issues including post-traumatic disorder (PTSD) and depression-related </w:t>
      </w:r>
      <w:proofErr w:type="spellStart"/>
      <w:r w:rsidRPr="000C66F0">
        <w:rPr>
          <w:rFonts w:ascii="Times New Roman" w:hAnsi="Times New Roman" w:cs="Times New Roman"/>
          <w:sz w:val="24"/>
          <w:szCs w:val="24"/>
        </w:rPr>
        <w:t>behaviors</w:t>
      </w:r>
      <w:proofErr w:type="spellEnd"/>
      <w:r w:rsidRPr="000C66F0">
        <w:rPr>
          <w:rFonts w:ascii="Times New Roman" w:hAnsi="Times New Roman" w:cs="Times New Roman"/>
          <w:sz w:val="24"/>
          <w:szCs w:val="24"/>
        </w:rPr>
        <w:t xml:space="preserve"> like anxiety, panic, and somatization. This shows that mental wellbeing depends on the individual’s experiences of traumatic events. During my first year in college, one of my classmates was sexually assaulted by her friend when she went to his birthday party. She spent the rest one year living with bitterness, especially when she saw him walking around the campus. Even though she reported the issue to the police, but the case did not lead to prosecution. It made her even bitter to know that the perpetrator was still walking around after assaulting her. She started missing classes and dropping in academic performance in the first semester and second semester. This resentment toward the guy who assaulted her grew even bigger and extended to her friends. I remember even one day, we went to visit her and found her with a lot of </w:t>
      </w:r>
      <w:proofErr w:type="spellStart"/>
      <w:r w:rsidRPr="000C66F0">
        <w:rPr>
          <w:rFonts w:ascii="Times New Roman" w:hAnsi="Times New Roman" w:cs="Times New Roman"/>
          <w:sz w:val="24"/>
          <w:szCs w:val="24"/>
        </w:rPr>
        <w:t>unprescribed</w:t>
      </w:r>
      <w:proofErr w:type="spellEnd"/>
      <w:r w:rsidRPr="000C66F0">
        <w:rPr>
          <w:rFonts w:ascii="Times New Roman" w:hAnsi="Times New Roman" w:cs="Times New Roman"/>
          <w:sz w:val="24"/>
          <w:szCs w:val="24"/>
        </w:rPr>
        <w:t xml:space="preserve"> drugs in her room.</w:t>
      </w:r>
    </w:p>
    <w:p w:rsidR="002778B4" w:rsidRPr="000C66F0" w:rsidRDefault="002778B4" w:rsidP="002778B4">
      <w:pPr>
        <w:spacing w:after="0" w:line="480" w:lineRule="auto"/>
        <w:ind w:firstLine="720"/>
        <w:rPr>
          <w:rFonts w:ascii="Times New Roman" w:hAnsi="Times New Roman" w:cs="Times New Roman"/>
          <w:sz w:val="24"/>
          <w:szCs w:val="24"/>
        </w:rPr>
      </w:pPr>
      <w:r w:rsidRPr="000C66F0">
        <w:rPr>
          <w:rFonts w:ascii="Times New Roman" w:hAnsi="Times New Roman" w:cs="Times New Roman"/>
          <w:sz w:val="24"/>
          <w:szCs w:val="24"/>
        </w:rPr>
        <w:t xml:space="preserve">After some time, her parents noticed and she was taken to a therapist and she started coming around. She started attending classes and began talking to people. One day as we were walking out of psychology class, she told me that she had forgiven her assaulter and she will no longer hold the resentment she had towards him. From there on, my friend became jovial and engaged as she was before. I noticed that interpersonal forgiveness can be important in managing hostility, anger, anxiety, and depression that all affect the individual’s mental wellbeing. </w:t>
      </w:r>
    </w:p>
    <w:p w:rsidR="002778B4" w:rsidRPr="000C66F0" w:rsidRDefault="002778B4" w:rsidP="002778B4">
      <w:pPr>
        <w:spacing w:after="0" w:line="480" w:lineRule="auto"/>
        <w:ind w:firstLine="720"/>
        <w:rPr>
          <w:rFonts w:ascii="Times New Roman" w:hAnsi="Times New Roman" w:cs="Times New Roman"/>
          <w:sz w:val="24"/>
          <w:szCs w:val="24"/>
        </w:rPr>
      </w:pPr>
    </w:p>
    <w:p w:rsidR="00516505" w:rsidRPr="00C60730" w:rsidRDefault="00516505" w:rsidP="00C60730">
      <w:pPr>
        <w:spacing w:after="0" w:line="480" w:lineRule="auto"/>
        <w:ind w:firstLine="720"/>
        <w:rPr>
          <w:rFonts w:ascii="Times New Roman" w:hAnsi="Times New Roman" w:cs="Times New Roman"/>
          <w:sz w:val="24"/>
          <w:szCs w:val="24"/>
        </w:rPr>
      </w:pPr>
    </w:p>
    <w:sectPr w:rsidR="00516505" w:rsidRPr="00C60730" w:rsidSect="009271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601" w:rsidRDefault="001C6601" w:rsidP="009271D4">
      <w:pPr>
        <w:spacing w:after="0" w:line="240" w:lineRule="auto"/>
      </w:pPr>
      <w:r>
        <w:separator/>
      </w:r>
    </w:p>
  </w:endnote>
  <w:endnote w:type="continuationSeparator" w:id="0">
    <w:p w:rsidR="001C6601" w:rsidRDefault="001C6601" w:rsidP="00927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601" w:rsidRDefault="001C6601" w:rsidP="009271D4">
      <w:pPr>
        <w:spacing w:after="0" w:line="240" w:lineRule="auto"/>
      </w:pPr>
      <w:r>
        <w:separator/>
      </w:r>
    </w:p>
  </w:footnote>
  <w:footnote w:type="continuationSeparator" w:id="0">
    <w:p w:rsidR="001C6601" w:rsidRDefault="001C6601" w:rsidP="009271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16369571"/>
      <w:docPartObj>
        <w:docPartGallery w:val="Page Numbers (Top of Page)"/>
        <w:docPartUnique/>
      </w:docPartObj>
    </w:sdtPr>
    <w:sdtEndPr>
      <w:rPr>
        <w:noProof/>
      </w:rPr>
    </w:sdtEndPr>
    <w:sdtContent>
      <w:p w:rsidR="009271D4" w:rsidRPr="009271D4" w:rsidRDefault="009271D4">
        <w:pPr>
          <w:pStyle w:val="Header"/>
          <w:jc w:val="right"/>
          <w:rPr>
            <w:rFonts w:ascii="Times New Roman" w:hAnsi="Times New Roman" w:cs="Times New Roman"/>
            <w:sz w:val="24"/>
            <w:szCs w:val="24"/>
          </w:rPr>
        </w:pPr>
        <w:r w:rsidRPr="009271D4">
          <w:rPr>
            <w:rFonts w:ascii="Times New Roman" w:hAnsi="Times New Roman" w:cs="Times New Roman"/>
            <w:sz w:val="24"/>
            <w:szCs w:val="24"/>
          </w:rPr>
          <w:t xml:space="preserve">JOURNAL </w:t>
        </w:r>
        <w:r>
          <w:rPr>
            <w:rFonts w:ascii="Times New Roman" w:hAnsi="Times New Roman" w:cs="Times New Roman"/>
            <w:sz w:val="24"/>
            <w:szCs w:val="24"/>
          </w:rPr>
          <w:t xml:space="preserve">                                                                                                                                      </w:t>
        </w:r>
        <w:r w:rsidRPr="009271D4">
          <w:rPr>
            <w:rFonts w:ascii="Times New Roman" w:hAnsi="Times New Roman" w:cs="Times New Roman"/>
            <w:sz w:val="24"/>
            <w:szCs w:val="24"/>
          </w:rPr>
          <w:fldChar w:fldCharType="begin"/>
        </w:r>
        <w:r w:rsidRPr="009271D4">
          <w:rPr>
            <w:rFonts w:ascii="Times New Roman" w:hAnsi="Times New Roman" w:cs="Times New Roman"/>
            <w:sz w:val="24"/>
            <w:szCs w:val="24"/>
          </w:rPr>
          <w:instrText xml:space="preserve"> PAGE   \* MERGEFORMAT </w:instrText>
        </w:r>
        <w:r w:rsidRPr="009271D4">
          <w:rPr>
            <w:rFonts w:ascii="Times New Roman" w:hAnsi="Times New Roman" w:cs="Times New Roman"/>
            <w:sz w:val="24"/>
            <w:szCs w:val="24"/>
          </w:rPr>
          <w:fldChar w:fldCharType="separate"/>
        </w:r>
        <w:r w:rsidR="002778B4">
          <w:rPr>
            <w:rFonts w:ascii="Times New Roman" w:hAnsi="Times New Roman" w:cs="Times New Roman"/>
            <w:noProof/>
            <w:sz w:val="24"/>
            <w:szCs w:val="24"/>
          </w:rPr>
          <w:t>2</w:t>
        </w:r>
        <w:r w:rsidRPr="009271D4">
          <w:rPr>
            <w:rFonts w:ascii="Times New Roman" w:hAnsi="Times New Roman" w:cs="Times New Roman"/>
            <w:noProof/>
            <w:sz w:val="24"/>
            <w:szCs w:val="24"/>
          </w:rPr>
          <w:fldChar w:fldCharType="end"/>
        </w:r>
      </w:p>
    </w:sdtContent>
  </w:sdt>
  <w:p w:rsidR="009271D4" w:rsidRDefault="009271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62444131"/>
      <w:docPartObj>
        <w:docPartGallery w:val="Page Numbers (Top of Page)"/>
        <w:docPartUnique/>
      </w:docPartObj>
    </w:sdtPr>
    <w:sdtEndPr>
      <w:rPr>
        <w:noProof/>
      </w:rPr>
    </w:sdtEndPr>
    <w:sdtContent>
      <w:p w:rsidR="009271D4" w:rsidRPr="009271D4" w:rsidRDefault="009271D4">
        <w:pPr>
          <w:pStyle w:val="Header"/>
          <w:jc w:val="right"/>
          <w:rPr>
            <w:rFonts w:ascii="Times New Roman" w:hAnsi="Times New Roman" w:cs="Times New Roman"/>
            <w:sz w:val="24"/>
            <w:szCs w:val="24"/>
          </w:rPr>
        </w:pPr>
        <w:r w:rsidRPr="009271D4">
          <w:rPr>
            <w:rFonts w:ascii="Times New Roman" w:hAnsi="Times New Roman" w:cs="Times New Roman"/>
            <w:sz w:val="24"/>
            <w:szCs w:val="24"/>
          </w:rPr>
          <w:t xml:space="preserve">Running Head: </w:t>
        </w:r>
        <w:r w:rsidRPr="009271D4">
          <w:rPr>
            <w:rFonts w:ascii="Times New Roman" w:hAnsi="Times New Roman" w:cs="Times New Roman"/>
            <w:sz w:val="24"/>
            <w:szCs w:val="24"/>
          </w:rPr>
          <w:t>JOURNAL</w:t>
        </w:r>
        <w:r w:rsidRPr="009271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271D4">
          <w:rPr>
            <w:rFonts w:ascii="Times New Roman" w:hAnsi="Times New Roman" w:cs="Times New Roman"/>
            <w:sz w:val="24"/>
            <w:szCs w:val="24"/>
          </w:rPr>
          <w:fldChar w:fldCharType="begin"/>
        </w:r>
        <w:r w:rsidRPr="009271D4">
          <w:rPr>
            <w:rFonts w:ascii="Times New Roman" w:hAnsi="Times New Roman" w:cs="Times New Roman"/>
            <w:sz w:val="24"/>
            <w:szCs w:val="24"/>
          </w:rPr>
          <w:instrText xml:space="preserve"> PAGE   \* MERGEFORMAT </w:instrText>
        </w:r>
        <w:r w:rsidRPr="009271D4">
          <w:rPr>
            <w:rFonts w:ascii="Times New Roman" w:hAnsi="Times New Roman" w:cs="Times New Roman"/>
            <w:sz w:val="24"/>
            <w:szCs w:val="24"/>
          </w:rPr>
          <w:fldChar w:fldCharType="separate"/>
        </w:r>
        <w:r w:rsidR="002778B4">
          <w:rPr>
            <w:rFonts w:ascii="Times New Roman" w:hAnsi="Times New Roman" w:cs="Times New Roman"/>
            <w:noProof/>
            <w:sz w:val="24"/>
            <w:szCs w:val="24"/>
          </w:rPr>
          <w:t>1</w:t>
        </w:r>
        <w:r w:rsidRPr="009271D4">
          <w:rPr>
            <w:rFonts w:ascii="Times New Roman" w:hAnsi="Times New Roman" w:cs="Times New Roman"/>
            <w:noProof/>
            <w:sz w:val="24"/>
            <w:szCs w:val="24"/>
          </w:rPr>
          <w:fldChar w:fldCharType="end"/>
        </w:r>
      </w:p>
    </w:sdtContent>
  </w:sdt>
  <w:p w:rsidR="009271D4" w:rsidRDefault="009271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505"/>
    <w:rsid w:val="000A358D"/>
    <w:rsid w:val="001C6601"/>
    <w:rsid w:val="002778B4"/>
    <w:rsid w:val="00516505"/>
    <w:rsid w:val="009271D4"/>
    <w:rsid w:val="00A739B4"/>
    <w:rsid w:val="00C60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9A2AD0-3DCA-438B-ABEF-2D715BB36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1D4"/>
  </w:style>
  <w:style w:type="paragraph" w:styleId="Footer">
    <w:name w:val="footer"/>
    <w:basedOn w:val="Normal"/>
    <w:link w:val="FooterChar"/>
    <w:uiPriority w:val="99"/>
    <w:unhideWhenUsed/>
    <w:rsid w:val="00927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260</Words>
  <Characters>1486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2019-12-01T22:35:00Z</dcterms:created>
  <dcterms:modified xsi:type="dcterms:W3CDTF">2019-12-01T22:35:00Z</dcterms:modified>
</cp:coreProperties>
</file>